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1" w:rsidRDefault="00657F61" w:rsidP="00657F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FICHA RESUMEN </w:t>
      </w:r>
      <w:r w:rsidR="00ED5D50">
        <w:rPr>
          <w:rFonts w:ascii="Tahoma" w:hAnsi="Tahoma" w:cs="Tahoma"/>
          <w:b/>
          <w:sz w:val="28"/>
          <w:szCs w:val="28"/>
        </w:rPr>
        <w:t xml:space="preserve">– </w:t>
      </w:r>
      <w:r w:rsidR="004B34C5">
        <w:rPr>
          <w:rFonts w:ascii="Tahoma" w:hAnsi="Tahoma" w:cs="Tahoma"/>
          <w:b/>
          <w:sz w:val="28"/>
          <w:szCs w:val="28"/>
        </w:rPr>
        <w:t>FORMA JURÍDICA, ORGANIZACIÓN EMPRESARIAL Y RECURSOS HUMANOS</w:t>
      </w:r>
    </w:p>
    <w:p w:rsidR="004B34C5" w:rsidRDefault="004B34C5" w:rsidP="00657F61">
      <w:pPr>
        <w:jc w:val="center"/>
        <w:rPr>
          <w:rFonts w:ascii="Tahoma" w:hAnsi="Tahoma" w:cs="Tahoma"/>
          <w:b/>
          <w:sz w:val="28"/>
          <w:szCs w:val="2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Forma jurídica: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4B34C5" w:rsidRDefault="004B34C5" w:rsidP="004B34C5">
      <w:pPr>
        <w:rPr>
          <w:rFonts w:ascii="Tahoma" w:hAnsi="Tahoma" w:cs="Tahoma"/>
          <w:b/>
          <w:sz w:val="18"/>
          <w:szCs w:val="18"/>
        </w:rPr>
      </w:pPr>
    </w:p>
    <w:p w:rsidR="004B34C5" w:rsidRPr="00F60140" w:rsidRDefault="004B34C5" w:rsidP="004B34C5">
      <w:pPr>
        <w:rPr>
          <w:rFonts w:ascii="Tahoma" w:hAnsi="Tahoma" w:cs="Tahoma"/>
          <w:sz w:val="18"/>
          <w:szCs w:val="18"/>
        </w:rPr>
      </w:pPr>
      <w:r w:rsidRPr="00F60140">
        <w:rPr>
          <w:rFonts w:ascii="Tahoma" w:hAnsi="Tahoma" w:cs="Tahoma"/>
          <w:sz w:val="18"/>
          <w:szCs w:val="18"/>
        </w:rPr>
        <w:t>Razones de la elección de dicha forma jurídica:</w:t>
      </w:r>
    </w:p>
    <w:p w:rsidR="004B34C5" w:rsidRDefault="004B34C5" w:rsidP="004B34C5">
      <w:pPr>
        <w:pStyle w:val="Prrafodelista"/>
        <w:numPr>
          <w:ilvl w:val="0"/>
          <w:numId w:val="2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Prrafodelista"/>
        <w:numPr>
          <w:ilvl w:val="0"/>
          <w:numId w:val="2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Prrafodelista"/>
        <w:numPr>
          <w:ilvl w:val="0"/>
          <w:numId w:val="2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Prrafodelista"/>
        <w:numPr>
          <w:ilvl w:val="0"/>
          <w:numId w:val="2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Prrafodelista"/>
        <w:numPr>
          <w:ilvl w:val="0"/>
          <w:numId w:val="2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rPr>
          <w:rFonts w:ascii="Tahoma" w:hAnsi="Tahoma" w:cs="Tahoma"/>
          <w:b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Organización empresarial.</w:t>
      </w:r>
    </w:p>
    <w:p w:rsidR="004B34C5" w:rsidRDefault="004B34C5" w:rsidP="004B34C5">
      <w:pPr>
        <w:rPr>
          <w:rFonts w:ascii="Tahoma" w:hAnsi="Tahoma" w:cs="Tahoma"/>
          <w:b/>
          <w:sz w:val="18"/>
          <w:szCs w:val="18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F60140">
        <w:rPr>
          <w:rFonts w:ascii="Tahoma" w:hAnsi="Tahoma" w:cs="Tahoma"/>
          <w:sz w:val="18"/>
          <w:szCs w:val="18"/>
        </w:rPr>
        <w:t>Turnos de trabajo:</w:t>
      </w:r>
      <w:r w:rsidRPr="00E930F4">
        <w:rPr>
          <w:rFonts w:ascii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</w:t>
      </w:r>
      <w:r w:rsidRPr="00E930F4">
        <w:rPr>
          <w:rFonts w:ascii="Tahoma" w:hAnsi="Tahoma" w:cs="Tahoma"/>
          <w:sz w:val="18"/>
          <w:szCs w:val="18"/>
        </w:rPr>
        <w:t>……………..</w:t>
      </w:r>
      <w:r>
        <w:rPr>
          <w:rFonts w:ascii="Tahoma" w:hAnsi="Tahoma" w:cs="Tahoma"/>
          <w:sz w:val="18"/>
          <w:szCs w:val="18"/>
        </w:rPr>
        <w:t>…………….…………..……………..…………………………………………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rPr>
          <w:rFonts w:ascii="Tahoma" w:hAnsi="Tahoma" w:cs="Tahoma"/>
          <w:b/>
          <w:sz w:val="18"/>
          <w:szCs w:val="18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F60140">
        <w:rPr>
          <w:rFonts w:ascii="Tahoma" w:hAnsi="Tahoma" w:cs="Tahoma"/>
          <w:sz w:val="18"/>
          <w:szCs w:val="18"/>
        </w:rPr>
        <w:t>Necesidades de personal:</w:t>
      </w:r>
      <w:r w:rsidRPr="00E930F4">
        <w:rPr>
          <w:rFonts w:ascii="Tahoma" w:hAnsi="Tahoma" w:cs="Tahoma"/>
          <w:sz w:val="18"/>
          <w:szCs w:val="18"/>
        </w:rPr>
        <w:t>…………</w:t>
      </w:r>
      <w:r>
        <w:rPr>
          <w:rFonts w:ascii="Tahoma" w:hAnsi="Tahoma" w:cs="Tahoma"/>
          <w:sz w:val="18"/>
          <w:szCs w:val="18"/>
        </w:rPr>
        <w:t>..</w:t>
      </w:r>
      <w:r w:rsidRPr="00E930F4">
        <w:rPr>
          <w:rFonts w:ascii="Tahoma" w:hAnsi="Tahoma" w:cs="Tahoma"/>
          <w:sz w:val="18"/>
          <w:szCs w:val="18"/>
        </w:rPr>
        <w:t>…………..</w:t>
      </w:r>
      <w:r>
        <w:rPr>
          <w:rFonts w:ascii="Tahoma" w:hAnsi="Tahoma" w:cs="Tahoma"/>
          <w:sz w:val="18"/>
          <w:szCs w:val="18"/>
        </w:rPr>
        <w:t>……..……….…………..……………..…………………………………………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Pr="00E930F4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F60140">
        <w:rPr>
          <w:rFonts w:ascii="Tahoma" w:hAnsi="Tahoma" w:cs="Tahoma"/>
          <w:sz w:val="18"/>
          <w:szCs w:val="18"/>
        </w:rPr>
        <w:t>Departamentos y puestos de trabajo:</w:t>
      </w:r>
      <w:r w:rsidRPr="00E930F4">
        <w:rPr>
          <w:rFonts w:ascii="Tahoma" w:hAnsi="Tahoma" w:cs="Tahoma"/>
          <w:sz w:val="18"/>
          <w:szCs w:val="18"/>
        </w:rPr>
        <w:t>…………………………………..</w:t>
      </w:r>
      <w:r>
        <w:rPr>
          <w:rFonts w:ascii="Tahoma" w:hAnsi="Tahoma" w:cs="Tahoma"/>
          <w:sz w:val="18"/>
          <w:szCs w:val="18"/>
        </w:rPr>
        <w:t>……………….…………….…………………………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  <w:r w:rsidRPr="00F60140">
        <w:rPr>
          <w:rFonts w:ascii="Tahoma" w:hAnsi="Tahoma" w:cs="Tahoma"/>
          <w:sz w:val="18"/>
          <w:szCs w:val="18"/>
        </w:rPr>
        <w:lastRenderedPageBreak/>
        <w:t>Organigrama:</w:t>
      </w:r>
    </w:p>
    <w:p w:rsidR="004B34C5" w:rsidRDefault="00CC1ADE" w:rsidP="004B34C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.55pt;margin-top:1.9pt;width:448.85pt;height:226.85pt;z-index:251660288;mso-width-relative:margin;mso-height-relative:margin">
            <v:textbox>
              <w:txbxContent>
                <w:p w:rsidR="004B34C5" w:rsidRPr="00F60140" w:rsidRDefault="004B34C5" w:rsidP="004B34C5"/>
              </w:txbxContent>
            </v:textbox>
          </v:shape>
        </w:pict>
      </w: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Recursos humanos.</w:t>
      </w:r>
    </w:p>
    <w:p w:rsidR="004B34C5" w:rsidRDefault="004B34C5" w:rsidP="004B34C5">
      <w:pPr>
        <w:pStyle w:val="Textoindependiente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Fuentes de captación y reclutamiento</w:t>
      </w:r>
      <w:r w:rsidRPr="00F60140">
        <w:rPr>
          <w:rFonts w:ascii="Tahoma" w:hAnsi="Tahoma" w:cs="Tahoma"/>
          <w:sz w:val="18"/>
          <w:szCs w:val="18"/>
        </w:rPr>
        <w:t>:</w:t>
      </w:r>
      <w:r w:rsidRPr="00E930F4">
        <w:rPr>
          <w:rFonts w:ascii="Tahoma" w:hAnsi="Tahoma" w:cs="Tahoma"/>
          <w:sz w:val="18"/>
          <w:szCs w:val="18"/>
        </w:rPr>
        <w:t>…………………………………..</w:t>
      </w:r>
      <w:r>
        <w:rPr>
          <w:rFonts w:ascii="Tahoma" w:hAnsi="Tahoma" w:cs="Tahoma"/>
          <w:sz w:val="18"/>
          <w:szCs w:val="18"/>
        </w:rPr>
        <w:t>……………….…………….…………………………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Pruebas a realizar</w:t>
      </w:r>
      <w:r w:rsidRPr="00F60140">
        <w:rPr>
          <w:rFonts w:ascii="Tahoma" w:hAnsi="Tahoma" w:cs="Tahoma"/>
          <w:sz w:val="18"/>
          <w:szCs w:val="18"/>
        </w:rPr>
        <w:t>:</w:t>
      </w:r>
      <w:r w:rsidRPr="00E930F4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…………………………..</w:t>
      </w:r>
      <w:r w:rsidRPr="00E930F4">
        <w:rPr>
          <w:rFonts w:ascii="Tahoma" w:hAnsi="Tahoma" w:cs="Tahoma"/>
          <w:sz w:val="18"/>
          <w:szCs w:val="18"/>
        </w:rPr>
        <w:t>………………………………..</w:t>
      </w:r>
      <w:r>
        <w:rPr>
          <w:rFonts w:ascii="Tahoma" w:hAnsi="Tahoma" w:cs="Tahoma"/>
          <w:sz w:val="18"/>
          <w:szCs w:val="18"/>
        </w:rPr>
        <w:t>……………….…………….…………………………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Convenio colectivo: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Jornada anual:…………………………………</w:t>
      </w:r>
    </w:p>
    <w:p w:rsidR="004B34C5" w:rsidRDefault="004B34C5" w:rsidP="004B34C5">
      <w:pPr>
        <w:pStyle w:val="Textoindependiente"/>
        <w:ind w:left="720"/>
        <w:jc w:val="both"/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Retribuciones: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Tipos de contratos</w:t>
      </w:r>
      <w:r w:rsidR="004F0F2A">
        <w:rPr>
          <w:rFonts w:ascii="Tahoma" w:hAnsi="Tahoma" w:cs="Tahoma"/>
          <w:sz w:val="18"/>
          <w:szCs w:val="18"/>
        </w:rPr>
        <w:t xml:space="preserve"> contemplados en convenio</w:t>
      </w:r>
      <w:r>
        <w:rPr>
          <w:rFonts w:ascii="Tahoma" w:hAnsi="Tahoma" w:cs="Tahoma"/>
          <w:sz w:val="18"/>
          <w:szCs w:val="18"/>
        </w:rPr>
        <w:t>: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F0F2A" w:rsidRDefault="004F0F2A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Contratos utilizados:</w:t>
      </w:r>
    </w:p>
    <w:p w:rsidR="004F0F2A" w:rsidRDefault="004F0F2A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4F0F2A" w:rsidRDefault="004F0F2A" w:rsidP="004F0F2A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</w:t>
      </w:r>
    </w:p>
    <w:p w:rsidR="004F0F2A" w:rsidRDefault="004F0F2A" w:rsidP="004F0F2A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F0F2A" w:rsidRDefault="004F0F2A" w:rsidP="004F0F2A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F0F2A" w:rsidRDefault="004F0F2A" w:rsidP="004F0F2A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F0F2A" w:rsidRDefault="004F0F2A" w:rsidP="004F0F2A">
      <w:pPr>
        <w:pStyle w:val="Textoindependiente"/>
        <w:numPr>
          <w:ilvl w:val="1"/>
          <w:numId w:val="2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4F0F2A" w:rsidRDefault="004F0F2A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4F0F2A" w:rsidRDefault="004F0F2A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Estudio de los costes de personal: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</w:p>
    <w:tbl>
      <w:tblPr>
        <w:tblW w:w="98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20"/>
        <w:gridCol w:w="1260"/>
        <w:gridCol w:w="1260"/>
        <w:gridCol w:w="1260"/>
        <w:gridCol w:w="1260"/>
        <w:gridCol w:w="1260"/>
      </w:tblGrid>
      <w:tr w:rsidR="004B34C5" w:rsidRPr="00343CA9" w:rsidTr="004F4284">
        <w:trPr>
          <w:trHeight w:val="360"/>
          <w:jc w:val="center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2016</w:t>
            </w:r>
          </w:p>
        </w:tc>
      </w:tr>
      <w:tr w:rsidR="004B34C5" w:rsidRPr="00343CA9" w:rsidTr="004F4284">
        <w:trPr>
          <w:trHeight w:val="345"/>
          <w:jc w:val="center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SUELDOS Y SALARIOS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4B34C5" w:rsidRPr="00343CA9" w:rsidTr="004F4284">
        <w:trPr>
          <w:trHeight w:val="330"/>
          <w:jc w:val="center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S.S. A CARGO DE LA EMPRESA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4B34C5" w:rsidRPr="00343CA9" w:rsidTr="004F4284">
        <w:trPr>
          <w:trHeight w:val="330"/>
          <w:jc w:val="center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S.S. A CARGO DEL TRABAJADOR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4B34C5" w:rsidRPr="00343CA9" w:rsidTr="004F4284">
        <w:trPr>
          <w:trHeight w:val="330"/>
          <w:jc w:val="center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 xml:space="preserve">IRPF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4B34C5" w:rsidRPr="00343CA9" w:rsidTr="004F4284">
        <w:trPr>
          <w:trHeight w:val="345"/>
          <w:jc w:val="center"/>
        </w:trPr>
        <w:tc>
          <w:tcPr>
            <w:tcW w:w="3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343CA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SALARIO NETO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B34C5" w:rsidRPr="00343CA9" w:rsidRDefault="004B34C5" w:rsidP="004F4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4B34C5" w:rsidRDefault="004B34C5" w:rsidP="004B34C5">
      <w:pPr>
        <w:rPr>
          <w:rFonts w:ascii="Tahoma" w:hAnsi="Tahoma" w:cs="Tahoma"/>
          <w:sz w:val="18"/>
          <w:szCs w:val="18"/>
        </w:rPr>
      </w:pP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Política de formación</w:t>
      </w:r>
      <w:r w:rsidRPr="00F60140">
        <w:rPr>
          <w:rFonts w:ascii="Tahoma" w:hAnsi="Tahoma" w:cs="Tahoma"/>
          <w:sz w:val="18"/>
          <w:szCs w:val="18"/>
        </w:rPr>
        <w:t>:</w:t>
      </w:r>
      <w:r w:rsidRPr="00E930F4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……………………..</w:t>
      </w:r>
      <w:r w:rsidRPr="00E930F4">
        <w:rPr>
          <w:rFonts w:ascii="Tahoma" w:hAnsi="Tahoma" w:cs="Tahoma"/>
          <w:sz w:val="18"/>
          <w:szCs w:val="18"/>
        </w:rPr>
        <w:t>………………………………..</w:t>
      </w:r>
      <w:r>
        <w:rPr>
          <w:rFonts w:ascii="Tahoma" w:hAnsi="Tahoma" w:cs="Tahoma"/>
          <w:sz w:val="18"/>
          <w:szCs w:val="18"/>
        </w:rPr>
        <w:t>……………….…………….…………………………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4B34C5" w:rsidRDefault="004B34C5" w:rsidP="004B34C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62F7" w:rsidRDefault="007A62F7" w:rsidP="004B34C5">
      <w:pPr>
        <w:rPr>
          <w:rFonts w:ascii="Tahoma" w:hAnsi="Tahoma" w:cs="Tahoma"/>
          <w:b/>
          <w:sz w:val="18"/>
          <w:szCs w:val="18"/>
        </w:rPr>
      </w:pPr>
    </w:p>
    <w:sectPr w:rsidR="007A62F7" w:rsidSect="00657F61">
      <w:footerReference w:type="default" r:id="rId7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14" w:rsidRDefault="00415D14" w:rsidP="004B2EDB">
      <w:pPr>
        <w:spacing w:after="0" w:line="240" w:lineRule="auto"/>
      </w:pPr>
      <w:r>
        <w:separator/>
      </w:r>
    </w:p>
  </w:endnote>
  <w:endnote w:type="continuationSeparator" w:id="0">
    <w:p w:rsidR="00415D14" w:rsidRDefault="00415D14" w:rsidP="004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956"/>
      <w:docPartObj>
        <w:docPartGallery w:val="Page Numbers (Bottom of Page)"/>
        <w:docPartUnique/>
      </w:docPartObj>
    </w:sdtPr>
    <w:sdtContent>
      <w:p w:rsidR="004B2EDB" w:rsidRDefault="00CC1ADE">
        <w:pPr>
          <w:pStyle w:val="Piedepgina"/>
          <w:jc w:val="center"/>
        </w:pPr>
        <w:fldSimple w:instr=" PAGE   \* MERGEFORMAT ">
          <w:r w:rsidR="004F0F2A">
            <w:rPr>
              <w:noProof/>
            </w:rPr>
            <w:t>3</w:t>
          </w:r>
        </w:fldSimple>
      </w:p>
    </w:sdtContent>
  </w:sdt>
  <w:p w:rsidR="004B2EDB" w:rsidRDefault="004B2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14" w:rsidRDefault="00415D14" w:rsidP="004B2EDB">
      <w:pPr>
        <w:spacing w:after="0" w:line="240" w:lineRule="auto"/>
      </w:pPr>
      <w:r>
        <w:separator/>
      </w:r>
    </w:p>
  </w:footnote>
  <w:footnote w:type="continuationSeparator" w:id="0">
    <w:p w:rsidR="00415D14" w:rsidRDefault="00415D14" w:rsidP="004B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8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453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5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845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9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6B3"/>
    <w:multiLevelType w:val="hybridMultilevel"/>
    <w:tmpl w:val="457862AC"/>
    <w:lvl w:ilvl="0" w:tplc="26F04FA8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7A9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40E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276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F4E"/>
    <w:multiLevelType w:val="hybridMultilevel"/>
    <w:tmpl w:val="BD284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B6E35"/>
    <w:multiLevelType w:val="hybridMultilevel"/>
    <w:tmpl w:val="6E66A2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F512D"/>
    <w:multiLevelType w:val="hybridMultilevel"/>
    <w:tmpl w:val="2468FCE0"/>
    <w:lvl w:ilvl="0" w:tplc="4B34906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240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5715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6359F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049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1699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5387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D522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36310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777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7B0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25B07"/>
    <w:multiLevelType w:val="hybridMultilevel"/>
    <w:tmpl w:val="C7102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B682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"/>
  </w:num>
  <w:num w:numId="5">
    <w:abstractNumId w:val="23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18"/>
  </w:num>
  <w:num w:numId="14">
    <w:abstractNumId w:val="0"/>
  </w:num>
  <w:num w:numId="15">
    <w:abstractNumId w:val="21"/>
  </w:num>
  <w:num w:numId="16">
    <w:abstractNumId w:val="11"/>
  </w:num>
  <w:num w:numId="17">
    <w:abstractNumId w:val="16"/>
  </w:num>
  <w:num w:numId="18">
    <w:abstractNumId w:val="17"/>
  </w:num>
  <w:num w:numId="19">
    <w:abstractNumId w:val="7"/>
  </w:num>
  <w:num w:numId="20">
    <w:abstractNumId w:val="4"/>
  </w:num>
  <w:num w:numId="21">
    <w:abstractNumId w:val="5"/>
  </w:num>
  <w:num w:numId="22">
    <w:abstractNumId w:val="9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01125"/>
    <w:rsid w:val="00036A99"/>
    <w:rsid w:val="000D4122"/>
    <w:rsid w:val="00283DDE"/>
    <w:rsid w:val="002C24C1"/>
    <w:rsid w:val="00415D14"/>
    <w:rsid w:val="004B2EDB"/>
    <w:rsid w:val="004B34C5"/>
    <w:rsid w:val="004C25E0"/>
    <w:rsid w:val="004F0F2A"/>
    <w:rsid w:val="00657F61"/>
    <w:rsid w:val="007A62F7"/>
    <w:rsid w:val="009575A7"/>
    <w:rsid w:val="00A01125"/>
    <w:rsid w:val="00B205C8"/>
    <w:rsid w:val="00B84B75"/>
    <w:rsid w:val="00C1668C"/>
    <w:rsid w:val="00CC1ADE"/>
    <w:rsid w:val="00EC083D"/>
    <w:rsid w:val="00ED5D50"/>
    <w:rsid w:val="00F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F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D5D50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5D50"/>
    <w:rPr>
      <w:rFonts w:ascii="Arial" w:eastAsia="Times New Roman" w:hAnsi="Arial" w:cs="Times New Roman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EDB"/>
  </w:style>
  <w:style w:type="paragraph" w:styleId="Piedepgina">
    <w:name w:val="footer"/>
    <w:basedOn w:val="Normal"/>
    <w:link w:val="PiedepginaCar"/>
    <w:uiPriority w:val="99"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dcterms:created xsi:type="dcterms:W3CDTF">2012-01-03T22:46:00Z</dcterms:created>
  <dcterms:modified xsi:type="dcterms:W3CDTF">2012-01-31T12:19:00Z</dcterms:modified>
</cp:coreProperties>
</file>